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Стерлитамак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Бавлы, Республика Татарстан, г. Бавлы, ул. С. Сайдашева, 1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Белебей, Республика Башкортостан,  г. Белебей, ул. Мало-Луговая,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- 1680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Изаила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 –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ул.Мало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 –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 - 011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